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F6" w:rsidRPr="00594134" w:rsidRDefault="00F56DF6" w:rsidP="00F56DF6">
      <w:pPr>
        <w:pStyle w:val="Default"/>
        <w:rPr>
          <w:rFonts w:ascii="Times New Roman" w:hAnsi="Times New Roman" w:cs="Times New Roman"/>
        </w:rPr>
      </w:pPr>
    </w:p>
    <w:p w:rsidR="00F73C88" w:rsidRDefault="00F56DF6" w:rsidP="00F73C88">
      <w:pPr>
        <w:tabs>
          <w:tab w:val="left" w:pos="1664"/>
        </w:tabs>
        <w:rPr>
          <w:rFonts w:ascii="Times New Roman" w:hAnsi="Times New Roman" w:cs="Times New Roman"/>
          <w:b/>
          <w:bCs/>
          <w:u w:val="single"/>
        </w:rPr>
      </w:pPr>
      <w:r w:rsidRPr="00594134">
        <w:rPr>
          <w:rFonts w:ascii="Times New Roman" w:hAnsi="Times New Roman" w:cs="Times New Roman"/>
        </w:rPr>
        <w:t xml:space="preserve"> </w:t>
      </w:r>
      <w:r w:rsidRPr="00594134">
        <w:rPr>
          <w:rFonts w:ascii="Times New Roman" w:hAnsi="Times New Roman" w:cs="Times New Roman"/>
          <w:b/>
          <w:bCs/>
        </w:rPr>
        <w:t xml:space="preserve">Нарисуйте "от руки"либо </w:t>
      </w:r>
      <w:r w:rsidR="00594134" w:rsidRPr="00594134">
        <w:rPr>
          <w:rFonts w:ascii="Times New Roman" w:hAnsi="Times New Roman" w:cs="Times New Roman"/>
          <w:b/>
          <w:bCs/>
        </w:rPr>
        <w:t>"копируйте изображение"</w:t>
      </w:r>
      <w:r w:rsidR="001A61A5">
        <w:rPr>
          <w:rFonts w:ascii="Times New Roman" w:hAnsi="Times New Roman" w:cs="Times New Roman"/>
          <w:b/>
          <w:bCs/>
        </w:rPr>
        <w:t xml:space="preserve"> эскиз </w:t>
      </w:r>
      <w:proofErr w:type="spellStart"/>
      <w:r w:rsidR="001A61A5">
        <w:rPr>
          <w:rFonts w:ascii="Times New Roman" w:hAnsi="Times New Roman" w:cs="Times New Roman"/>
          <w:b/>
          <w:bCs/>
        </w:rPr>
        <w:t>Хомутового</w:t>
      </w:r>
      <w:proofErr w:type="spellEnd"/>
      <w:r w:rsidR="001A61A5">
        <w:rPr>
          <w:rFonts w:ascii="Times New Roman" w:hAnsi="Times New Roman" w:cs="Times New Roman"/>
          <w:b/>
          <w:bCs/>
        </w:rPr>
        <w:t xml:space="preserve"> нагревателя</w:t>
      </w:r>
      <w:r w:rsidRPr="00594134">
        <w:rPr>
          <w:rFonts w:ascii="Times New Roman" w:hAnsi="Times New Roman" w:cs="Times New Roman"/>
          <w:b/>
          <w:bCs/>
        </w:rPr>
        <w:t xml:space="preserve">, укажите геометрические размеры и рабочую среду, электрические параметры (мощность и напряжение), количество, и отправьте нам по </w:t>
      </w:r>
      <w:proofErr w:type="spellStart"/>
      <w:r w:rsidRPr="00594134">
        <w:rPr>
          <w:rFonts w:ascii="Times New Roman" w:hAnsi="Times New Roman" w:cs="Times New Roman"/>
          <w:b/>
          <w:bCs/>
        </w:rPr>
        <w:t>e-mail</w:t>
      </w:r>
      <w:proofErr w:type="spellEnd"/>
      <w:r w:rsidRPr="00594134">
        <w:rPr>
          <w:rFonts w:ascii="Times New Roman" w:hAnsi="Times New Roman" w:cs="Times New Roman"/>
          <w:b/>
          <w:bCs/>
        </w:rPr>
        <w:t xml:space="preserve">: </w:t>
      </w:r>
      <w:r w:rsidRPr="00594134">
        <w:rPr>
          <w:rFonts w:ascii="Times New Roman" w:hAnsi="Times New Roman" w:cs="Times New Roman"/>
        </w:rPr>
        <w:t xml:space="preserve">prom.ten@yandex.ru </w:t>
      </w:r>
      <w:r w:rsidRPr="00594134">
        <w:rPr>
          <w:rFonts w:ascii="Times New Roman" w:hAnsi="Times New Roman" w:cs="Times New Roman"/>
          <w:b/>
          <w:bCs/>
          <w:u w:val="single"/>
        </w:rPr>
        <w:t>или факсу: 8 (831) 214 0999.</w:t>
      </w:r>
    </w:p>
    <w:p w:rsidR="00F73C88" w:rsidRPr="00F73C88" w:rsidRDefault="00F73C88" w:rsidP="00F73C88">
      <w:pPr>
        <w:tabs>
          <w:tab w:val="left" w:pos="1664"/>
        </w:tabs>
        <w:rPr>
          <w:rFonts w:ascii="Times New Roman" w:hAnsi="Times New Roman" w:cs="Times New Roman"/>
        </w:rPr>
      </w:pPr>
    </w:p>
    <w:p w:rsidR="00F73C88" w:rsidRPr="00F73C88" w:rsidRDefault="00F73C88" w:rsidP="00F73C88">
      <w:pPr>
        <w:tabs>
          <w:tab w:val="left" w:pos="1094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C23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Пример Заявки</w:t>
      </w:r>
    </w:p>
    <w:p w:rsidR="00F73C88" w:rsidRDefault="00F73C88" w:rsidP="00F73C88">
      <w:pPr>
        <w:tabs>
          <w:tab w:val="left" w:pos="1094"/>
        </w:tabs>
        <w:rPr>
          <w:rFonts w:ascii="Times New Roman" w:hAnsi="Times New Roman" w:cs="Times New Roman"/>
          <w:u w:val="single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1905</wp:posOffset>
            </wp:positionV>
            <wp:extent cx="2343785" cy="1834515"/>
            <wp:effectExtent l="19050" t="0" r="0" b="0"/>
            <wp:wrapSquare wrapText="bothSides"/>
            <wp:docPr id="1" name="Рисунок 28" descr="http://www.ten.ru/pics/ten_1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ten.ru/pics/ten_100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83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D –диаметр</w:t>
      </w:r>
      <w:r w:rsidRPr="005B1E88">
        <w:rPr>
          <w:rFonts w:ascii="Verdana" w:eastAsia="Times New Roman" w:hAnsi="Verdana" w:cs="Times New Roman"/>
          <w:sz w:val="20"/>
          <w:szCs w:val="20"/>
          <w:lang w:eastAsia="ru-RU"/>
        </w:rPr>
        <w:br/>
        <w:t>H –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ширина</w:t>
      </w:r>
      <w:r w:rsidRPr="005B1E88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S -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толщина</w:t>
      </w:r>
    </w:p>
    <w:p w:rsidR="00F73C88" w:rsidRDefault="00F73C88" w:rsidP="00F73C88">
      <w:pPr>
        <w:tabs>
          <w:tab w:val="left" w:pos="1094"/>
        </w:tabs>
        <w:rPr>
          <w:rFonts w:ascii="Times New Roman" w:hAnsi="Times New Roman" w:cs="Times New Roman"/>
          <w:u w:val="single"/>
        </w:rPr>
      </w:pPr>
    </w:p>
    <w:p w:rsidR="00F73C88" w:rsidRDefault="00F73C88" w:rsidP="00F73C88">
      <w:pPr>
        <w:tabs>
          <w:tab w:val="left" w:pos="1094"/>
        </w:tabs>
        <w:rPr>
          <w:rFonts w:ascii="Times New Roman" w:hAnsi="Times New Roman" w:cs="Times New Roman"/>
          <w:u w:val="single"/>
        </w:rPr>
      </w:pPr>
    </w:p>
    <w:p w:rsidR="00F73C88" w:rsidRDefault="00F73C88" w:rsidP="00F73C88">
      <w:pPr>
        <w:tabs>
          <w:tab w:val="left" w:pos="1094"/>
        </w:tabs>
        <w:rPr>
          <w:rFonts w:ascii="Times New Roman" w:hAnsi="Times New Roman" w:cs="Times New Roman"/>
          <w:u w:val="single"/>
        </w:rPr>
      </w:pPr>
    </w:p>
    <w:p w:rsidR="00F73C88" w:rsidRDefault="00F73C88" w:rsidP="00F73C88">
      <w:pPr>
        <w:tabs>
          <w:tab w:val="left" w:pos="1094"/>
        </w:tabs>
        <w:rPr>
          <w:rFonts w:ascii="Times New Roman" w:hAnsi="Times New Roman" w:cs="Times New Roman"/>
          <w:u w:val="single"/>
        </w:rPr>
      </w:pPr>
    </w:p>
    <w:p w:rsidR="00F73C88" w:rsidRDefault="00F73C88" w:rsidP="00F73C88">
      <w:pPr>
        <w:tabs>
          <w:tab w:val="left" w:pos="1094"/>
        </w:tabs>
        <w:rPr>
          <w:rFonts w:ascii="Times New Roman" w:hAnsi="Times New Roman" w:cs="Times New Roman"/>
          <w:u w:val="single"/>
        </w:rPr>
      </w:pPr>
    </w:p>
    <w:tbl>
      <w:tblPr>
        <w:tblStyle w:val="aa"/>
        <w:tblW w:w="0" w:type="auto"/>
        <w:tblLook w:val="04A0"/>
      </w:tblPr>
      <w:tblGrid>
        <w:gridCol w:w="1951"/>
        <w:gridCol w:w="2031"/>
        <w:gridCol w:w="1016"/>
        <w:gridCol w:w="1016"/>
        <w:gridCol w:w="2032"/>
      </w:tblGrid>
      <w:tr w:rsidR="00F73C88" w:rsidRPr="00807777" w:rsidTr="00A66E0D">
        <w:tc>
          <w:tcPr>
            <w:tcW w:w="1951" w:type="dxa"/>
          </w:tcPr>
          <w:p w:rsidR="00F73C88" w:rsidRPr="00807777" w:rsidRDefault="00F73C88" w:rsidP="00A66E0D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  <w:lang w:val="en-US"/>
              </w:rPr>
              <w:t>D</w:t>
            </w:r>
            <w:r w:rsidRPr="00807777">
              <w:rPr>
                <w:rFonts w:ascii="Times New Roman" w:hAnsi="Times New Roman" w:cs="Times New Roman"/>
              </w:rPr>
              <w:t xml:space="preserve"> ( диаметр) </w:t>
            </w:r>
          </w:p>
        </w:tc>
        <w:tc>
          <w:tcPr>
            <w:tcW w:w="6095" w:type="dxa"/>
            <w:gridSpan w:val="4"/>
          </w:tcPr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07777">
              <w:rPr>
                <w:rFonts w:ascii="Times New Roman" w:hAnsi="Times New Roman" w:cs="Times New Roman"/>
              </w:rPr>
              <w:t>м</w:t>
            </w:r>
          </w:p>
        </w:tc>
      </w:tr>
      <w:tr w:rsidR="00F73C88" w:rsidRPr="00807777" w:rsidTr="00A66E0D">
        <w:tc>
          <w:tcPr>
            <w:tcW w:w="1951" w:type="dxa"/>
          </w:tcPr>
          <w:p w:rsidR="00F73C88" w:rsidRPr="00807777" w:rsidRDefault="00F73C88" w:rsidP="00A66E0D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  <w:lang w:val="en-US"/>
              </w:rPr>
              <w:t>H</w:t>
            </w:r>
            <w:r w:rsidRPr="00807777">
              <w:rPr>
                <w:rFonts w:ascii="Times New Roman" w:hAnsi="Times New Roman" w:cs="Times New Roman"/>
              </w:rPr>
              <w:t xml:space="preserve"> (ширина)</w:t>
            </w:r>
          </w:p>
        </w:tc>
        <w:tc>
          <w:tcPr>
            <w:tcW w:w="6095" w:type="dxa"/>
            <w:gridSpan w:val="4"/>
          </w:tcPr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F73C88" w:rsidRPr="00807777" w:rsidTr="00A66E0D">
        <w:tc>
          <w:tcPr>
            <w:tcW w:w="1951" w:type="dxa"/>
          </w:tcPr>
          <w:p w:rsidR="00F73C88" w:rsidRPr="00807777" w:rsidRDefault="00F73C88" w:rsidP="00A66E0D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  <w:lang w:val="en-US"/>
              </w:rPr>
              <w:t>S</w:t>
            </w:r>
            <w:r w:rsidRPr="00807777">
              <w:rPr>
                <w:rFonts w:ascii="Times New Roman" w:hAnsi="Times New Roman" w:cs="Times New Roman"/>
              </w:rPr>
              <w:t xml:space="preserve"> (толщина)</w:t>
            </w:r>
          </w:p>
        </w:tc>
        <w:tc>
          <w:tcPr>
            <w:tcW w:w="6095" w:type="dxa"/>
            <w:gridSpan w:val="4"/>
          </w:tcPr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F73C88" w:rsidRPr="00807777" w:rsidTr="00A66E0D">
        <w:tc>
          <w:tcPr>
            <w:tcW w:w="1951" w:type="dxa"/>
          </w:tcPr>
          <w:p w:rsidR="00F73C88" w:rsidRPr="00807777" w:rsidRDefault="00F73C88" w:rsidP="00A66E0D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</w:rPr>
              <w:t>Рабочая среда</w:t>
            </w:r>
          </w:p>
        </w:tc>
        <w:tc>
          <w:tcPr>
            <w:tcW w:w="2031" w:type="dxa"/>
          </w:tcPr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1317F5">
              <w:rPr>
                <w:rFonts w:ascii="Times New Roman" w:hAnsi="Times New Roman" w:cs="Times New Roman"/>
              </w:rPr>
              <w:t>Пресс</w:t>
            </w:r>
            <w:r>
              <w:rPr>
                <w:rFonts w:ascii="Times New Roman" w:hAnsi="Times New Roman" w:cs="Times New Roman"/>
              </w:rPr>
              <w:t xml:space="preserve"> формы</w:t>
            </w:r>
          </w:p>
        </w:tc>
        <w:tc>
          <w:tcPr>
            <w:tcW w:w="2032" w:type="dxa"/>
            <w:gridSpan w:val="2"/>
          </w:tcPr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1317F5">
              <w:rPr>
                <w:rFonts w:ascii="Times New Roman" w:hAnsi="Times New Roman" w:cs="Times New Roman"/>
              </w:rPr>
              <w:t>экструдеры</w:t>
            </w:r>
          </w:p>
        </w:tc>
        <w:tc>
          <w:tcPr>
            <w:tcW w:w="2032" w:type="dxa"/>
          </w:tcPr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1317F5">
              <w:rPr>
                <w:rFonts w:ascii="Times New Roman" w:hAnsi="Times New Roman" w:cs="Times New Roman"/>
              </w:rPr>
              <w:t>трубопроводы</w:t>
            </w:r>
          </w:p>
        </w:tc>
      </w:tr>
      <w:tr w:rsidR="00F73C88" w:rsidRPr="00807777" w:rsidTr="00A66E0D">
        <w:tc>
          <w:tcPr>
            <w:tcW w:w="1951" w:type="dxa"/>
          </w:tcPr>
          <w:p w:rsidR="00F73C88" w:rsidRPr="00807777" w:rsidRDefault="00F73C88" w:rsidP="00A66E0D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</w:rPr>
              <w:t>Материал изготовления</w:t>
            </w:r>
          </w:p>
        </w:tc>
        <w:tc>
          <w:tcPr>
            <w:tcW w:w="3047" w:type="dxa"/>
            <w:gridSpan w:val="2"/>
          </w:tcPr>
          <w:p w:rsidR="00F73C88" w:rsidRPr="00807777" w:rsidRDefault="00F73C88" w:rsidP="00A66E0D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Сталь (Ст10)    </w:t>
            </w:r>
          </w:p>
        </w:tc>
        <w:tc>
          <w:tcPr>
            <w:tcW w:w="3048" w:type="dxa"/>
            <w:gridSpan w:val="2"/>
          </w:tcPr>
          <w:p w:rsidR="00F73C88" w:rsidRPr="00807777" w:rsidRDefault="00F73C88" w:rsidP="00A66E0D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нерж.сталь.</w:t>
            </w:r>
          </w:p>
        </w:tc>
      </w:tr>
      <w:tr w:rsidR="00F73C88" w:rsidRPr="00807777" w:rsidTr="00A66E0D">
        <w:trPr>
          <w:trHeight w:val="257"/>
        </w:trPr>
        <w:tc>
          <w:tcPr>
            <w:tcW w:w="1951" w:type="dxa"/>
            <w:vMerge w:val="restart"/>
          </w:tcPr>
          <w:p w:rsidR="00F73C88" w:rsidRPr="00807777" w:rsidRDefault="00F73C88" w:rsidP="00A66E0D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  <w:bCs/>
                <w:color w:val="000000"/>
              </w:rPr>
              <w:t>Форма контактных выводов</w:t>
            </w:r>
          </w:p>
        </w:tc>
        <w:tc>
          <w:tcPr>
            <w:tcW w:w="2031" w:type="dxa"/>
          </w:tcPr>
          <w:p w:rsidR="00F73C88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</w:p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(Провода в термостойкой изоляции)</w:t>
            </w:r>
          </w:p>
        </w:tc>
        <w:tc>
          <w:tcPr>
            <w:tcW w:w="2032" w:type="dxa"/>
            <w:gridSpan w:val="2"/>
          </w:tcPr>
          <w:p w:rsidR="00F73C88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(Шпильки с резьбой)</w:t>
            </w:r>
          </w:p>
        </w:tc>
        <w:tc>
          <w:tcPr>
            <w:tcW w:w="2032" w:type="dxa"/>
          </w:tcPr>
          <w:p w:rsidR="00F73C88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3</w:t>
            </w:r>
          </w:p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(Провода в термостойкой изоляции)</w:t>
            </w:r>
          </w:p>
        </w:tc>
      </w:tr>
      <w:tr w:rsidR="00F73C88" w:rsidRPr="00807777" w:rsidTr="00A66E0D">
        <w:trPr>
          <w:trHeight w:val="257"/>
        </w:trPr>
        <w:tc>
          <w:tcPr>
            <w:tcW w:w="1951" w:type="dxa"/>
            <w:vMerge/>
          </w:tcPr>
          <w:p w:rsidR="00F73C88" w:rsidRPr="00807777" w:rsidRDefault="00F73C88" w:rsidP="00A66E0D">
            <w:pPr>
              <w:tabs>
                <w:tab w:val="left" w:pos="109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</w:tcPr>
          <w:p w:rsidR="00F73C88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4</w:t>
            </w:r>
          </w:p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(Чайниковый разъем)</w:t>
            </w:r>
          </w:p>
        </w:tc>
        <w:tc>
          <w:tcPr>
            <w:tcW w:w="2032" w:type="dxa"/>
            <w:gridSpan w:val="2"/>
          </w:tcPr>
          <w:p w:rsidR="00F73C88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5</w:t>
            </w:r>
          </w:p>
          <w:p w:rsidR="00F73C88" w:rsidRPr="00807777" w:rsidRDefault="00F73C88" w:rsidP="00A66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(Провода в термостойкой изоляции)</w:t>
            </w:r>
          </w:p>
        </w:tc>
        <w:tc>
          <w:tcPr>
            <w:tcW w:w="2032" w:type="dxa"/>
          </w:tcPr>
          <w:p w:rsidR="00F73C88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6</w:t>
            </w:r>
          </w:p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(Провода в термостойкой изоляции)</w:t>
            </w:r>
          </w:p>
        </w:tc>
      </w:tr>
      <w:tr w:rsidR="00F73C88" w:rsidRPr="00807777" w:rsidTr="00A66E0D">
        <w:tc>
          <w:tcPr>
            <w:tcW w:w="1951" w:type="dxa"/>
          </w:tcPr>
          <w:p w:rsidR="00F73C88" w:rsidRPr="00807777" w:rsidRDefault="00F73C88" w:rsidP="00A66E0D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7777">
              <w:rPr>
                <w:rFonts w:ascii="Times New Roman" w:hAnsi="Times New Roman" w:cs="Times New Roman"/>
              </w:rPr>
              <w:t>апряжение</w:t>
            </w:r>
          </w:p>
        </w:tc>
        <w:tc>
          <w:tcPr>
            <w:tcW w:w="3047" w:type="dxa"/>
            <w:gridSpan w:val="2"/>
          </w:tcPr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220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048" w:type="dxa"/>
            <w:gridSpan w:val="2"/>
          </w:tcPr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380 V</w:t>
            </w:r>
          </w:p>
        </w:tc>
      </w:tr>
      <w:tr w:rsidR="00F73C88" w:rsidRPr="00807777" w:rsidTr="00A66E0D">
        <w:tc>
          <w:tcPr>
            <w:tcW w:w="1951" w:type="dxa"/>
          </w:tcPr>
          <w:p w:rsidR="00F73C88" w:rsidRPr="00807777" w:rsidRDefault="00F73C88" w:rsidP="00A66E0D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6095" w:type="dxa"/>
            <w:gridSpan w:val="4"/>
          </w:tcPr>
          <w:p w:rsidR="00F73C88" w:rsidRPr="00807777" w:rsidRDefault="00F73C88" w:rsidP="00A66E0D">
            <w:pPr>
              <w:tabs>
                <w:tab w:val="left" w:pos="1094"/>
                <w:tab w:val="left" w:pos="246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0.00 </w:t>
            </w: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73C88" w:rsidRPr="00807777" w:rsidTr="00A66E0D">
        <w:tc>
          <w:tcPr>
            <w:tcW w:w="1951" w:type="dxa"/>
          </w:tcPr>
          <w:p w:rsidR="00F73C88" w:rsidRPr="00807777" w:rsidRDefault="00F73C88" w:rsidP="00A66E0D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095" w:type="dxa"/>
            <w:gridSpan w:val="4"/>
          </w:tcPr>
          <w:p w:rsidR="00F73C88" w:rsidRPr="00807777" w:rsidRDefault="00F73C88" w:rsidP="00A66E0D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</w:tbl>
    <w:p w:rsidR="001A61A5" w:rsidRDefault="001A61A5" w:rsidP="00F56DF6">
      <w:pPr>
        <w:tabs>
          <w:tab w:val="left" w:pos="1664"/>
        </w:tabs>
        <w:rPr>
          <w:rFonts w:ascii="Times New Roman" w:hAnsi="Times New Roman" w:cs="Times New Roman"/>
          <w:b/>
          <w:bCs/>
          <w:u w:val="single"/>
        </w:rPr>
      </w:pPr>
    </w:p>
    <w:p w:rsidR="00F73C88" w:rsidRDefault="00F73C88" w:rsidP="00F56DF6">
      <w:pPr>
        <w:tabs>
          <w:tab w:val="left" w:pos="1664"/>
        </w:tabs>
        <w:rPr>
          <w:rFonts w:ascii="Times New Roman" w:hAnsi="Times New Roman" w:cs="Times New Roman"/>
          <w:b/>
          <w:bCs/>
          <w:u w:val="single"/>
        </w:rPr>
      </w:pPr>
    </w:p>
    <w:p w:rsidR="00F73C88" w:rsidRPr="00594134" w:rsidRDefault="00F73C88" w:rsidP="00F56DF6">
      <w:pPr>
        <w:tabs>
          <w:tab w:val="left" w:pos="1664"/>
        </w:tabs>
        <w:rPr>
          <w:rFonts w:ascii="Times New Roman" w:hAnsi="Times New Roman" w:cs="Times New Roman"/>
          <w:b/>
          <w:bCs/>
          <w:u w:val="single"/>
        </w:rPr>
      </w:pPr>
    </w:p>
    <w:p w:rsidR="00F56DF6" w:rsidRPr="001A61A5" w:rsidRDefault="00F56DF6" w:rsidP="001A61A5">
      <w:pPr>
        <w:tabs>
          <w:tab w:val="left" w:pos="1664"/>
        </w:tabs>
        <w:rPr>
          <w:rFonts w:ascii="Times New Roman" w:hAnsi="Times New Roman" w:cs="Times New Roman"/>
          <w:b/>
          <w:sz w:val="24"/>
          <w:szCs w:val="24"/>
        </w:rPr>
      </w:pPr>
      <w:r w:rsidRPr="001A61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284E1C" w:rsidRPr="001A61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Укажите </w:t>
      </w:r>
      <w:r w:rsidRPr="001A61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размеры</w:t>
      </w:r>
      <w:r w:rsidR="00284E1C" w:rsidRPr="001A61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ХН</w:t>
      </w:r>
    </w:p>
    <w:p w:rsidR="00C23B4F" w:rsidRPr="00284E1C" w:rsidRDefault="00284E1C" w:rsidP="00594134">
      <w:pPr>
        <w:tabs>
          <w:tab w:val="left" w:pos="1664"/>
        </w:tabs>
        <w:rPr>
          <w:rFonts w:ascii="Times New Roman" w:hAnsi="Times New Roman" w:cs="Times New Roman"/>
        </w:rPr>
      </w:pPr>
      <w:r w:rsidRPr="005B1E88">
        <w:rPr>
          <w:rFonts w:ascii="Verdana" w:eastAsia="Times New Roman" w:hAnsi="Verdana" w:cs="Times New Roman"/>
          <w:sz w:val="20"/>
          <w:szCs w:val="20"/>
          <w:lang w:eastAsia="ru-RU"/>
        </w:rPr>
        <w:t>D – диаметр</w:t>
      </w:r>
      <w:r w:rsidRPr="005B1E88">
        <w:rPr>
          <w:rFonts w:ascii="Verdana" w:eastAsia="Times New Roman" w:hAnsi="Verdana" w:cs="Times New Roman"/>
          <w:sz w:val="20"/>
          <w:lang w:eastAsia="ru-RU"/>
        </w:rPr>
        <w:t> </w:t>
      </w:r>
      <w:r w:rsidRPr="005B1E88">
        <w:rPr>
          <w:rFonts w:ascii="Verdana" w:eastAsia="Times New Roman" w:hAnsi="Verdana" w:cs="Times New Roman"/>
          <w:sz w:val="20"/>
          <w:szCs w:val="20"/>
          <w:lang w:eastAsia="ru-RU"/>
        </w:rPr>
        <w:br/>
        <w:t>H – ширина</w:t>
      </w:r>
      <w:r w:rsidRPr="005B1E88">
        <w:rPr>
          <w:rFonts w:ascii="Verdana" w:eastAsia="Times New Roman" w:hAnsi="Verdana" w:cs="Times New Roman"/>
          <w:sz w:val="20"/>
          <w:szCs w:val="20"/>
          <w:lang w:eastAsia="ru-RU"/>
        </w:rPr>
        <w:br/>
        <w:t>S - толщина</w:t>
      </w:r>
      <w:r w:rsidRPr="00284E1C">
        <w:rPr>
          <w:rFonts w:ascii="Times New Roman" w:hAnsi="Times New Roman" w:cs="Times New Roman"/>
        </w:rPr>
        <w:t xml:space="preserve"> </w:t>
      </w:r>
      <w:r w:rsidRPr="00284E1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07805" cy="2274125"/>
            <wp:effectExtent l="19050" t="0" r="6845" b="0"/>
            <wp:wrapSquare wrapText="bothSides"/>
            <wp:docPr id="28" name="Рисунок 28" descr="http://www.ten.ru/pics/ten_1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ten.ru/pics/ten_100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805" cy="227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4E1C">
        <w:rPr>
          <w:rFonts w:ascii="Times New Roman" w:hAnsi="Times New Roman" w:cs="Times New Roman"/>
        </w:rPr>
        <w:br w:type="textWrapping" w:clear="all"/>
      </w:r>
    </w:p>
    <w:p w:rsidR="00F56DF6" w:rsidRPr="00594134" w:rsidRDefault="00F56DF6" w:rsidP="00F56DF6">
      <w:pPr>
        <w:rPr>
          <w:rFonts w:ascii="Times New Roman" w:hAnsi="Times New Roman" w:cs="Times New Roman"/>
        </w:rPr>
      </w:pPr>
    </w:p>
    <w:p w:rsidR="00F56DF6" w:rsidRPr="001A61A5" w:rsidRDefault="001A61A5" w:rsidP="00F56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A61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="00594134" w:rsidRPr="001A61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 Выберете типовую форму</w:t>
      </w:r>
      <w:r w:rsidR="00F56DF6" w:rsidRPr="001A61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контактных выводов </w:t>
      </w:r>
    </w:p>
    <w:p w:rsidR="00F56DF6" w:rsidRDefault="00F303E4" w:rsidP="00F56DF6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1584787" cy="1116281"/>
            <wp:effectExtent l="19050" t="0" r="0" b="0"/>
            <wp:docPr id="18" name="Рисунок 18" descr="http://www.ten.ru/pics/ten_10v0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ten.ru/pics/ten_10v01f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234" cy="111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74043" cy="967839"/>
            <wp:effectExtent l="19050" t="0" r="0" b="0"/>
            <wp:docPr id="21" name="Рисунок 21" descr="http://www.ten.ru/pics/ten_10v0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ten.ru/pics/ten_10v02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11" cy="96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33052" cy="1009403"/>
            <wp:effectExtent l="19050" t="0" r="0" b="0"/>
            <wp:docPr id="24" name="Рисунок 24" descr="http://www.ten.ru/pics/ten_10v0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ten.ru/pics/ten_10v03f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484" cy="100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1A5" w:rsidRDefault="00F303E4" w:rsidP="00F56DF6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1408751" cy="992286"/>
            <wp:effectExtent l="19050" t="0" r="949" b="0"/>
            <wp:docPr id="27" name="Рисунок 27" descr="http://www.ten.ru/pics/ten_10v0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ten.ru/pics/ten_10v04f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15" cy="99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11927" cy="994523"/>
            <wp:effectExtent l="19050" t="0" r="0" b="0"/>
            <wp:docPr id="30" name="Рисунок 30" descr="http://www.ten.ru/pics/ten_10v05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ten.ru/pics/ten_10v05f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90" cy="994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8769" cy="1086592"/>
            <wp:effectExtent l="19050" t="0" r="4281" b="0"/>
            <wp:docPr id="5" name="Рисунок 15" descr="http://www.ten.ru/pics/ten_10v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ten.ru/pics/ten_10v0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687" cy="108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1A5" w:rsidRPr="001A61A5" w:rsidRDefault="001A61A5" w:rsidP="00F56D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1A5">
        <w:rPr>
          <w:rFonts w:ascii="Times New Roman" w:hAnsi="Times New Roman" w:cs="Times New Roman"/>
          <w:b/>
          <w:sz w:val="24"/>
          <w:szCs w:val="24"/>
          <w:u w:val="single"/>
        </w:rPr>
        <w:t>3.Укажите мощность и напряжение</w:t>
      </w:r>
    </w:p>
    <w:p w:rsidR="001A61A5" w:rsidRDefault="001A61A5" w:rsidP="00F56DF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220</w:t>
      </w:r>
      <w:r>
        <w:rPr>
          <w:rFonts w:ascii="Times New Roman" w:hAnsi="Times New Roman" w:cs="Times New Roman"/>
          <w:b/>
          <w:u w:val="single"/>
          <w:lang w:val="en-US"/>
        </w:rPr>
        <w:t>V</w:t>
      </w:r>
      <w:r w:rsidRPr="00F73C88">
        <w:rPr>
          <w:rFonts w:ascii="Times New Roman" w:hAnsi="Times New Roman" w:cs="Times New Roman"/>
          <w:b/>
          <w:u w:val="single"/>
        </w:rPr>
        <w:t xml:space="preserve"> 380</w:t>
      </w:r>
      <w:r>
        <w:rPr>
          <w:rFonts w:ascii="Times New Roman" w:hAnsi="Times New Roman" w:cs="Times New Roman"/>
          <w:b/>
          <w:u w:val="single"/>
          <w:lang w:val="en-US"/>
        </w:rPr>
        <w:t>V</w:t>
      </w:r>
      <w:r w:rsidRPr="00F73C88">
        <w:rPr>
          <w:rFonts w:ascii="Times New Roman" w:hAnsi="Times New Roman" w:cs="Times New Roman"/>
          <w:b/>
        </w:rPr>
        <w:t xml:space="preserve">       </w:t>
      </w:r>
      <w:r w:rsidRPr="00F73C88">
        <w:rPr>
          <w:rFonts w:ascii="Times New Roman" w:hAnsi="Times New Roman" w:cs="Times New Roman"/>
          <w:b/>
          <w:u w:val="single"/>
        </w:rPr>
        <w:t>0.00</w:t>
      </w:r>
      <w:r>
        <w:rPr>
          <w:rFonts w:ascii="Times New Roman" w:hAnsi="Times New Roman" w:cs="Times New Roman"/>
          <w:b/>
          <w:u w:val="single"/>
        </w:rPr>
        <w:t xml:space="preserve">  кВт</w:t>
      </w:r>
    </w:p>
    <w:p w:rsidR="00F73C88" w:rsidRPr="001A61A5" w:rsidRDefault="00F73C88" w:rsidP="00F56DF6">
      <w:pPr>
        <w:rPr>
          <w:rFonts w:ascii="Times New Roman" w:hAnsi="Times New Roman" w:cs="Times New Roman"/>
          <w:b/>
          <w:u w:val="single"/>
        </w:rPr>
      </w:pPr>
    </w:p>
    <w:p w:rsidR="00284E1C" w:rsidRDefault="00F73C88" w:rsidP="00284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4</w:t>
      </w:r>
      <w:r w:rsidR="00284E1C" w:rsidRPr="001443E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  <w:bookmarkStart w:id="0" w:name="pic"/>
      <w:r w:rsidR="00284E1C" w:rsidRPr="00F303E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Пример условного обозначения </w:t>
      </w:r>
      <w:proofErr w:type="spellStart"/>
      <w:r w:rsidR="00284E1C" w:rsidRPr="00F303E4">
        <w:rPr>
          <w:rFonts w:ascii="Times New Roman" w:hAnsi="Times New Roman" w:cs="Times New Roman"/>
          <w:b/>
          <w:sz w:val="24"/>
          <w:szCs w:val="24"/>
          <w:u w:val="single"/>
        </w:rPr>
        <w:t>хомутовых</w:t>
      </w:r>
      <w:proofErr w:type="spellEnd"/>
      <w:r w:rsidR="00284E1C" w:rsidRPr="00F30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электронагревателей</w:t>
      </w:r>
      <w:bookmarkEnd w:id="0"/>
    </w:p>
    <w:p w:rsidR="00284E1C" w:rsidRDefault="00284E1C" w:rsidP="00284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4E1C" w:rsidRPr="001443E1" w:rsidRDefault="00284E1C" w:rsidP="00284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</w:pPr>
    </w:p>
    <w:p w:rsidR="00284E1C" w:rsidRPr="00594134" w:rsidRDefault="00284E1C" w:rsidP="00284E1C">
      <w:pPr>
        <w:tabs>
          <w:tab w:val="left" w:pos="1664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636520" cy="379730"/>
            <wp:effectExtent l="19050" t="0" r="0" b="0"/>
            <wp:docPr id="6" name="Рисунок 36" descr="http://www.ten.ru/pics/ten_1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ten.ru/pics/ten_1002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E1C" w:rsidRPr="00594134" w:rsidRDefault="00284E1C" w:rsidP="00284E1C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636520" cy="379730"/>
            <wp:effectExtent l="19050" t="0" r="0" b="0"/>
            <wp:docPr id="7" name="Рисунок 33" descr="http://www.ten.ru/pics/ten_1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ten.ru/pics/ten_1003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E1C" w:rsidRDefault="00284E1C" w:rsidP="00F56DF6">
      <w:pPr>
        <w:rPr>
          <w:rFonts w:ascii="Times New Roman" w:hAnsi="Times New Roman" w:cs="Times New Roman"/>
        </w:rPr>
      </w:pPr>
    </w:p>
    <w:p w:rsidR="00284E1C" w:rsidRPr="00594134" w:rsidRDefault="00284E1C" w:rsidP="00F56DF6">
      <w:pPr>
        <w:rPr>
          <w:rFonts w:ascii="Times New Roman" w:hAnsi="Times New Roman" w:cs="Times New Roman"/>
        </w:rPr>
      </w:pPr>
    </w:p>
    <w:p w:rsidR="00284E1C" w:rsidRPr="00284E1C" w:rsidRDefault="00284E1C" w:rsidP="0028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 </w:t>
      </w:r>
      <w:proofErr w:type="spellStart"/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хомутового</w:t>
      </w:r>
      <w:proofErr w:type="spellEnd"/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электронагревателя выполняется не герметичным.</w:t>
      </w:r>
    </w:p>
    <w:p w:rsidR="00284E1C" w:rsidRPr="00284E1C" w:rsidRDefault="00284E1C" w:rsidP="0028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корпусе ХН могут быть выполнены отверстия, пазы, другие конструктивные элементы.</w:t>
      </w:r>
    </w:p>
    <w:p w:rsidR="00284E1C" w:rsidRPr="00284E1C" w:rsidRDefault="00284E1C" w:rsidP="0028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допустимая удельная поверхностная нагрузка – 5 Вт/см</w:t>
      </w:r>
      <w:r w:rsidRPr="00284E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расчет ведется только по поверхности, контактирующей с нагреваемой средой)</w:t>
      </w:r>
    </w:p>
    <w:p w:rsidR="00284E1C" w:rsidRPr="00284E1C" w:rsidRDefault="00284E1C" w:rsidP="0028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температура нагреваемой среды – 300</w:t>
      </w:r>
      <w:r w:rsidRPr="00284E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1443E1" w:rsidRDefault="001443E1">
      <w:pPr>
        <w:tabs>
          <w:tab w:val="left" w:pos="1094"/>
        </w:tabs>
        <w:rPr>
          <w:rFonts w:ascii="Times New Roman" w:hAnsi="Times New Roman" w:cs="Times New Roman"/>
          <w:u w:val="single"/>
          <w:lang w:val="en-US"/>
        </w:rPr>
      </w:pPr>
    </w:p>
    <w:p w:rsidR="00284E1C" w:rsidRPr="00284E1C" w:rsidRDefault="00284E1C">
      <w:pPr>
        <w:tabs>
          <w:tab w:val="left" w:pos="1094"/>
        </w:tabs>
        <w:rPr>
          <w:rFonts w:ascii="Times New Roman" w:hAnsi="Times New Roman" w:cs="Times New Roman"/>
          <w:u w:val="single"/>
          <w:lang w:val="en-US"/>
        </w:rPr>
      </w:pPr>
    </w:p>
    <w:sectPr w:rsidR="00284E1C" w:rsidRPr="00284E1C" w:rsidSect="00594134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120" w:rsidRDefault="00086120" w:rsidP="00594134">
      <w:pPr>
        <w:spacing w:after="0" w:line="240" w:lineRule="auto"/>
      </w:pPr>
      <w:r>
        <w:separator/>
      </w:r>
    </w:p>
  </w:endnote>
  <w:endnote w:type="continuationSeparator" w:id="0">
    <w:p w:rsidR="00086120" w:rsidRDefault="00086120" w:rsidP="005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120" w:rsidRDefault="00086120" w:rsidP="00594134">
      <w:pPr>
        <w:spacing w:after="0" w:line="240" w:lineRule="auto"/>
      </w:pPr>
      <w:r>
        <w:separator/>
      </w:r>
    </w:p>
  </w:footnote>
  <w:footnote w:type="continuationSeparator" w:id="0">
    <w:p w:rsidR="00086120" w:rsidRDefault="00086120" w:rsidP="005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34" w:rsidRPr="00594134" w:rsidRDefault="00594134" w:rsidP="00594134">
    <w:pPr>
      <w:pStyle w:val="a5"/>
      <w:jc w:val="center"/>
      <w:rPr>
        <w:b/>
        <w:bCs/>
        <w:sz w:val="16"/>
        <w:szCs w:val="16"/>
      </w:rPr>
    </w:pPr>
    <w:r w:rsidRPr="00594134">
      <w:rPr>
        <w:b/>
        <w:bCs/>
        <w:sz w:val="16"/>
        <w:szCs w:val="16"/>
      </w:rPr>
      <w:t>Общество с Ограниченной Ответственностью "ПРОМЫШЛЕННЫЙ ТЭН"</w:t>
    </w:r>
  </w:p>
  <w:p w:rsidR="00594134" w:rsidRPr="00594134" w:rsidRDefault="00594134" w:rsidP="00594134">
    <w:pPr>
      <w:pStyle w:val="a5"/>
      <w:jc w:val="center"/>
      <w:rPr>
        <w:b/>
        <w:bCs/>
        <w:sz w:val="16"/>
        <w:szCs w:val="16"/>
      </w:rPr>
    </w:pPr>
    <w:r w:rsidRPr="00594134">
      <w:rPr>
        <w:b/>
        <w:bCs/>
        <w:sz w:val="16"/>
        <w:szCs w:val="16"/>
      </w:rPr>
      <w:t>ИНН 5259113610 КПП 525901001</w:t>
    </w:r>
  </w:p>
  <w:p w:rsidR="00594134" w:rsidRPr="00594134" w:rsidRDefault="00594134" w:rsidP="00594134">
    <w:pPr>
      <w:pStyle w:val="a5"/>
      <w:jc w:val="center"/>
      <w:rPr>
        <w:sz w:val="16"/>
        <w:szCs w:val="16"/>
      </w:rPr>
    </w:pPr>
    <w:r w:rsidRPr="00594134">
      <w:rPr>
        <w:b/>
        <w:bCs/>
        <w:sz w:val="16"/>
        <w:szCs w:val="16"/>
      </w:rPr>
      <w:t xml:space="preserve">тел: 8 (831) 214 09 99, 8 930 805 46 68. </w:t>
    </w:r>
    <w:proofErr w:type="spellStart"/>
    <w:r w:rsidRPr="00594134">
      <w:rPr>
        <w:b/>
        <w:bCs/>
        <w:sz w:val="16"/>
        <w:szCs w:val="16"/>
      </w:rPr>
      <w:t>e-mail</w:t>
    </w:r>
    <w:proofErr w:type="spellEnd"/>
    <w:r w:rsidRPr="00594134">
      <w:rPr>
        <w:b/>
        <w:bCs/>
        <w:sz w:val="16"/>
        <w:szCs w:val="16"/>
      </w:rPr>
      <w:t>: prom.ten@yandex.ru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52A0"/>
    <w:multiLevelType w:val="multilevel"/>
    <w:tmpl w:val="16A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E39"/>
    <w:rsid w:val="00034714"/>
    <w:rsid w:val="00086120"/>
    <w:rsid w:val="00111A61"/>
    <w:rsid w:val="001443E1"/>
    <w:rsid w:val="00155991"/>
    <w:rsid w:val="001967AF"/>
    <w:rsid w:val="001A61A5"/>
    <w:rsid w:val="001D6489"/>
    <w:rsid w:val="00270350"/>
    <w:rsid w:val="00284E1C"/>
    <w:rsid w:val="0031428D"/>
    <w:rsid w:val="00357B15"/>
    <w:rsid w:val="00410A03"/>
    <w:rsid w:val="00467F8C"/>
    <w:rsid w:val="004A6E39"/>
    <w:rsid w:val="00594134"/>
    <w:rsid w:val="00796DC4"/>
    <w:rsid w:val="007D2329"/>
    <w:rsid w:val="007E614C"/>
    <w:rsid w:val="008B0B79"/>
    <w:rsid w:val="008C2BC8"/>
    <w:rsid w:val="0096586C"/>
    <w:rsid w:val="00A152E3"/>
    <w:rsid w:val="00A451DA"/>
    <w:rsid w:val="00C23B4F"/>
    <w:rsid w:val="00CC6897"/>
    <w:rsid w:val="00EA49ED"/>
    <w:rsid w:val="00F303E4"/>
    <w:rsid w:val="00F56DF6"/>
    <w:rsid w:val="00F7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E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3B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4134"/>
  </w:style>
  <w:style w:type="paragraph" w:styleId="a7">
    <w:name w:val="footer"/>
    <w:basedOn w:val="a"/>
    <w:link w:val="a8"/>
    <w:uiPriority w:val="99"/>
    <w:semiHidden/>
    <w:unhideWhenUsed/>
    <w:rsid w:val="0059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4134"/>
  </w:style>
  <w:style w:type="paragraph" w:styleId="a9">
    <w:name w:val="Normal (Web)"/>
    <w:basedOn w:val="a"/>
    <w:uiPriority w:val="99"/>
    <w:semiHidden/>
    <w:unhideWhenUsed/>
    <w:rsid w:val="0003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A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6802D-C086-4137-A26F-E187AE38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2015-12-17T09:00:00Z</dcterms:created>
  <dcterms:modified xsi:type="dcterms:W3CDTF">2016-06-09T13:22:00Z</dcterms:modified>
</cp:coreProperties>
</file>